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71A6" w14:textId="77777777" w:rsidR="006C2B29" w:rsidRPr="00AA711B" w:rsidRDefault="006C2B29" w:rsidP="00AA711B">
      <w:pPr>
        <w:spacing w:after="6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Theme="majorEastAsia" w:hAnsi="Times New Roman" w:cs="Times New Roman"/>
          <w:sz w:val="24"/>
          <w:szCs w:val="24"/>
          <w:lang w:eastAsia="pl-PL"/>
        </w:rPr>
        <w:t>UMOWA Nr</w:t>
      </w:r>
    </w:p>
    <w:p w14:paraId="5335DAED" w14:textId="77777777" w:rsidR="006C2B29" w:rsidRPr="00AA711B" w:rsidRDefault="006C2B29" w:rsidP="006C2B29">
      <w:pPr>
        <w:spacing w:after="60" w:line="240" w:lineRule="auto"/>
        <w:ind w:left="3540" w:firstLine="708"/>
        <w:outlineLvl w:val="1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</w:t>
      </w:r>
    </w:p>
    <w:p w14:paraId="541C860C" w14:textId="3F7B528A" w:rsidR="006C2B29" w:rsidRPr="00AA711B" w:rsidRDefault="006C2B29" w:rsidP="006C2B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roku w Zielonce, pomiędzy:</w:t>
      </w:r>
    </w:p>
    <w:p w14:paraId="307C2BF6" w14:textId="77777777" w:rsidR="006C2B29" w:rsidRPr="00AA711B" w:rsidRDefault="006C2B29" w:rsidP="006C2B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726BF" w14:textId="2B513D20" w:rsidR="006C2B29" w:rsidRPr="00AA711B" w:rsidRDefault="006C2B29" w:rsidP="006C2B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Wojskowymi Zakładami Elektronicznymi S.A. </w:t>
      </w:r>
      <w:r w:rsidR="00585BCF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 Zielonce, ul. 1-go Maja 1,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05-220 Zielonka, wpisaną do </w:t>
      </w:r>
      <w:r w:rsidR="00581C1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ejestru </w:t>
      </w:r>
      <w:r w:rsidR="00581C1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rzedsiębiorców </w:t>
      </w:r>
      <w:r w:rsidR="0058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Krajowego Rejestru Sądowego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Sąd Rejonowy dla m. st. Warszawy w Warszawie XIV Wydział Gospodarczy Krajowego Rejestru Sądowego pod numerem KRS: 000029615 kapitał zakładowy w wysokości 7.000.000,00 PLN wpłacony w całości, NIP: 125-00-00-071, REGON: 000173249, reprezentowanymi przez dwie spośród osób poniżej wymienionych:</w:t>
      </w:r>
    </w:p>
    <w:p w14:paraId="7AA63085" w14:textId="497C1BCD" w:rsidR="006C2B29" w:rsidRPr="00AA711B" w:rsidRDefault="006C2B29" w:rsidP="00AA711B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…………………………………</w:t>
      </w:r>
      <w:r w:rsidR="00AA711B">
        <w:rPr>
          <w:sz w:val="24"/>
          <w:szCs w:val="24"/>
        </w:rPr>
        <w:t>………………………………………………………..</w:t>
      </w:r>
    </w:p>
    <w:p w14:paraId="54A054ED" w14:textId="791A5989" w:rsidR="006C2B29" w:rsidRDefault="006C2B29" w:rsidP="00AA711B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…</w:t>
      </w:r>
      <w:r w:rsidR="00AA711B">
        <w:rPr>
          <w:sz w:val="24"/>
          <w:szCs w:val="24"/>
        </w:rPr>
        <w:t>……………………………………………………..</w:t>
      </w:r>
      <w:r w:rsidRPr="00AA711B">
        <w:rPr>
          <w:sz w:val="24"/>
          <w:szCs w:val="24"/>
        </w:rPr>
        <w:t>…………………………………</w:t>
      </w:r>
    </w:p>
    <w:p w14:paraId="4D14E1D1" w14:textId="3527E325" w:rsidR="00AA711B" w:rsidRDefault="00AA711B" w:rsidP="00AA711B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……………………………………………………..</w:t>
      </w:r>
      <w:r w:rsidRPr="00AA711B">
        <w:rPr>
          <w:sz w:val="24"/>
          <w:szCs w:val="24"/>
        </w:rPr>
        <w:t>…………………………………</w:t>
      </w:r>
    </w:p>
    <w:p w14:paraId="5641E293" w14:textId="77777777" w:rsidR="00AA711B" w:rsidRDefault="00AA711B" w:rsidP="00AA711B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14:paraId="288FE22B" w14:textId="77777777" w:rsidR="006C2B29" w:rsidRPr="00AA711B" w:rsidRDefault="006C2B29" w:rsidP="006C2B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„</w:t>
      </w:r>
      <w:r w:rsidRPr="00AA7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2E44C23" w14:textId="77777777" w:rsidR="006C2B29" w:rsidRPr="00AA711B" w:rsidRDefault="006C2B29" w:rsidP="006C2B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9D3F" w14:textId="77777777" w:rsidR="006C2B29" w:rsidRPr="00AA711B" w:rsidRDefault="006C2B29" w:rsidP="006C2B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5222857A" w14:textId="77777777" w:rsidR="006C2B29" w:rsidRPr="00AA711B" w:rsidRDefault="006C2B29" w:rsidP="006C2B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78273" w14:textId="77777777" w:rsidR="006C2B29" w:rsidRPr="00AA711B" w:rsidRDefault="006C2B29" w:rsidP="006C2B29">
      <w:pPr>
        <w:tabs>
          <w:tab w:val="left" w:pos="28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 przez:</w:t>
      </w:r>
    </w:p>
    <w:p w14:paraId="398837A2" w14:textId="77777777" w:rsidR="00AA711B" w:rsidRPr="00AA711B" w:rsidRDefault="00AA711B" w:rsidP="00AA711B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………………………………………………………..</w:t>
      </w:r>
    </w:p>
    <w:p w14:paraId="39CB15D9" w14:textId="77777777" w:rsidR="00AA711B" w:rsidRPr="00AA711B" w:rsidRDefault="00AA711B" w:rsidP="00AA711B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……………………………………………………..</w:t>
      </w:r>
      <w:r w:rsidRPr="00AA711B">
        <w:rPr>
          <w:sz w:val="24"/>
          <w:szCs w:val="24"/>
        </w:rPr>
        <w:t>…………………………………</w:t>
      </w:r>
    </w:p>
    <w:p w14:paraId="78C69EC2" w14:textId="77777777" w:rsidR="006C2B29" w:rsidRPr="00AA711B" w:rsidRDefault="006C2B29" w:rsidP="006C2B2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C56CC3" w14:textId="3BC31D73" w:rsidR="006C2B29" w:rsidRPr="00AA711B" w:rsidRDefault="006C2B29" w:rsidP="006C2B29">
      <w:pPr>
        <w:shd w:val="clear" w:color="auto" w:fill="FFFFFF"/>
        <w:spacing w:after="0" w:line="276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EEA7173" w14:textId="389DFCF7" w:rsidR="006C2B29" w:rsidRDefault="006C2B29" w:rsidP="006C2B29">
      <w:pPr>
        <w:shd w:val="clear" w:color="auto" w:fill="FFFFFF"/>
        <w:spacing w:after="0" w:line="276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E6839" w14:textId="77777777" w:rsidR="00AA711B" w:rsidRPr="00AA711B" w:rsidRDefault="00AA711B" w:rsidP="006C2B29">
      <w:pPr>
        <w:shd w:val="clear" w:color="auto" w:fill="FFFFFF"/>
        <w:spacing w:after="0" w:line="276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9382C" w14:textId="20F3A4A8" w:rsidR="006C2B29" w:rsidRPr="00AA711B" w:rsidRDefault="006C2B29" w:rsidP="00AA711B">
      <w:pPr>
        <w:shd w:val="clear" w:color="auto" w:fill="FFFFFF"/>
        <w:spacing w:after="0" w:line="276" w:lineRule="auto"/>
        <w:ind w:left="993" w:right="567" w:hanging="99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Dotyczy:</w:t>
      </w:r>
      <w:r w:rsidRPr="00AA711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AA711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ab/>
        <w:t>„</w:t>
      </w:r>
      <w:r w:rsidR="00DA3675"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Zapytanie ofertowe</w:t>
      </w:r>
      <w:r w:rsidR="00513BA5"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:</w:t>
      </w:r>
      <w:r w:rsidR="00DA3675"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513BA5"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N</w:t>
      </w:r>
      <w:r w:rsidR="00DA3675"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a </w:t>
      </w:r>
      <w:r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d</w:t>
      </w:r>
      <w:r w:rsidRPr="00E57493">
        <w:rPr>
          <w:rFonts w:ascii="Times New Roman" w:eastAsia="Calibri" w:hAnsi="Times New Roman" w:cs="Times New Roman"/>
          <w:sz w:val="24"/>
          <w:szCs w:val="24"/>
          <w:lang w:eastAsia="x-none"/>
        </w:rPr>
        <w:t>ostaw</w:t>
      </w:r>
      <w:r w:rsidR="00DA3675" w:rsidRPr="00E57493">
        <w:rPr>
          <w:rFonts w:ascii="Times New Roman" w:eastAsia="Calibri" w:hAnsi="Times New Roman" w:cs="Times New Roman"/>
          <w:sz w:val="24"/>
          <w:szCs w:val="24"/>
          <w:lang w:eastAsia="x-none"/>
        </w:rPr>
        <w:t>ę</w:t>
      </w:r>
      <w:r w:rsidRPr="00E5749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0A78E1" w:rsidRPr="00E57493">
        <w:rPr>
          <w:rFonts w:ascii="Times New Roman" w:eastAsia="Calibri" w:hAnsi="Times New Roman" w:cs="Times New Roman"/>
          <w:sz w:val="24"/>
          <w:szCs w:val="24"/>
          <w:lang w:eastAsia="x-none"/>
        </w:rPr>
        <w:t>ścianki wizyjnej</w:t>
      </w:r>
      <w:r w:rsidRPr="00E5749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w ramach projektu „Rodzina głowic optoelektronicznych dla rakiet sterowanych” (dalej: „SEEKER”)” dofinansowanego ze środków budżetu państwa w ramach programu „Rozwój nowoczesnych, przełomowych technologii służących bezpieczeństwu i obronności państwa pk. SZAFIR”</w:t>
      </w:r>
      <w:r w:rsidRPr="00E574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”</w:t>
      </w:r>
    </w:p>
    <w:p w14:paraId="264CBB8D" w14:textId="77777777" w:rsidR="006C2B29" w:rsidRPr="00AA711B" w:rsidRDefault="006C2B29" w:rsidP="006C2B29">
      <w:pPr>
        <w:shd w:val="clear" w:color="auto" w:fill="FFFFFF"/>
        <w:spacing w:after="0" w:line="276" w:lineRule="auto"/>
        <w:ind w:right="5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3DDF5" w14:textId="17BE507C" w:rsidR="006C2B29" w:rsidRDefault="006C2B29" w:rsidP="006C2B29">
      <w:pPr>
        <w:shd w:val="clear" w:color="auto" w:fill="FFFFFF"/>
        <w:spacing w:after="0" w:line="276" w:lineRule="auto"/>
        <w:ind w:right="5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treści:</w:t>
      </w:r>
    </w:p>
    <w:p w14:paraId="7B2259CB" w14:textId="77777777" w:rsidR="00AA711B" w:rsidRPr="00AA711B" w:rsidRDefault="00AA711B" w:rsidP="006C2B29">
      <w:pPr>
        <w:shd w:val="clear" w:color="auto" w:fill="FFFFFF"/>
        <w:spacing w:after="0" w:line="276" w:lineRule="auto"/>
        <w:ind w:right="557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476A251A" w14:textId="49F3FA9A" w:rsidR="006C2B29" w:rsidRPr="00AA711B" w:rsidRDefault="00E43E76" w:rsidP="00AA711B">
      <w:pPr>
        <w:keepNext/>
        <w:tabs>
          <w:tab w:val="left" w:pos="708"/>
          <w:tab w:val="num" w:pos="927"/>
        </w:tabs>
        <w:spacing w:before="240" w:after="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§</w:t>
      </w:r>
      <w:r w:rsidR="006C2B29"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1 </w:t>
      </w:r>
    </w:p>
    <w:p w14:paraId="4E1E2C9D" w14:textId="77777777" w:rsidR="006C2B29" w:rsidRPr="00AA711B" w:rsidRDefault="006C2B29" w:rsidP="00AA711B">
      <w:pPr>
        <w:keepNext/>
        <w:tabs>
          <w:tab w:val="left" w:pos="708"/>
          <w:tab w:val="num" w:pos="927"/>
        </w:tabs>
        <w:spacing w:after="120" w:line="276" w:lineRule="auto"/>
        <w:ind w:left="360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Przedmiot umowy</w:t>
      </w:r>
    </w:p>
    <w:p w14:paraId="6062F803" w14:textId="57A58120" w:rsidR="00E43E76" w:rsidRPr="00AA711B" w:rsidRDefault="006C2B29" w:rsidP="00AA711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DD791F" w:rsidRPr="00DD7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0A7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ścianki wizyjnej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ofertą Nr…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…. z dnia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stanowiącą Załącznik nr 1 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Opisem Przedmiotu Zamówienia (OPZ) stanowiącym Załącznik nr 2</w:t>
      </w:r>
      <w:r w:rsidR="00581C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  szczegółowy opis zamówienia</w:t>
      </w:r>
      <w:r w:rsidR="008D6A47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1FC794" w14:textId="6686E744" w:rsidR="008D6A47" w:rsidRPr="00AA711B" w:rsidRDefault="008D6A47" w:rsidP="00AA711B">
      <w:pPr>
        <w:keepNext/>
        <w:tabs>
          <w:tab w:val="left" w:pos="708"/>
          <w:tab w:val="num" w:pos="927"/>
        </w:tabs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bookmarkStart w:id="0" w:name="_Hlk87369852"/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§</w:t>
      </w:r>
      <w:bookmarkEnd w:id="0"/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2</w:t>
      </w:r>
    </w:p>
    <w:p w14:paraId="4D3DE037" w14:textId="2A8285F9" w:rsidR="006C2B29" w:rsidRPr="00AA711B" w:rsidRDefault="00CA662A" w:rsidP="00AA711B">
      <w:pPr>
        <w:keepNext/>
        <w:tabs>
          <w:tab w:val="left" w:pos="708"/>
          <w:tab w:val="num" w:pos="927"/>
        </w:tabs>
        <w:spacing w:after="120" w:line="276" w:lineRule="auto"/>
        <w:ind w:left="360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Termin realizacji</w:t>
      </w:r>
      <w:r w:rsidR="00C7493A"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przedmiotu zamówienia</w:t>
      </w:r>
    </w:p>
    <w:p w14:paraId="59CF762B" w14:textId="1850D34C" w:rsidR="006C2B29" w:rsidRPr="00AA711B" w:rsidRDefault="006C2B29" w:rsidP="006C2B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sprzęt objęty przedmiotem umowy do siedziby Zamawiającego zgodnie z ofertą </w:t>
      </w:r>
      <w:r w:rsidR="003715BC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</w:t>
      </w:r>
      <w:r w:rsidRPr="00AA7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…</w:t>
      </w:r>
      <w:r w:rsidR="00AA7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AA7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……. </w:t>
      </w:r>
    </w:p>
    <w:p w14:paraId="06F547CF" w14:textId="77777777" w:rsidR="006C2B29" w:rsidRPr="00AA711B" w:rsidRDefault="006C2B29" w:rsidP="006C2B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dostawy będzie obejmować również transport do siedziby Zamawiającego oraz uruchomienie urządzenia.</w:t>
      </w:r>
    </w:p>
    <w:p w14:paraId="0AD0912A" w14:textId="77777777" w:rsidR="006C2B29" w:rsidRPr="00AA711B" w:rsidRDefault="006C2B29" w:rsidP="006C2B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listę wszystkich dostarczonych elementów urządzenia wraz z ich numerami</w:t>
      </w:r>
      <w:r w:rsidRP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seryjnymi w formie papierowej lub elektroniczne</w:t>
      </w:r>
      <w:r w:rsidRPr="00AA71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dniu realizacji dostawy.</w:t>
      </w:r>
    </w:p>
    <w:p w14:paraId="7E5DBE3D" w14:textId="77777777" w:rsidR="006C2B29" w:rsidRPr="00AA711B" w:rsidRDefault="006C2B29" w:rsidP="006C2B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transportu, w tym koszty opakowania oraz ubezpieczenia na czas przewozu, ponosi Wykonawca.</w:t>
      </w:r>
    </w:p>
    <w:p w14:paraId="26BEB2E2" w14:textId="77777777" w:rsidR="00AA711B" w:rsidRDefault="006C2B29" w:rsidP="00AA711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przedmiotu umowy dokonywać będzie Zamawiający w obecności Wykonawcy w miejscu wskazanym przez Zamawiającego. Przyjęcie odbioru nastąpi w formie protokołu zdawczo – odbiorczego podpisanego przez strony umowy, po jednym egzemplarzu dla każdej ze stron.</w:t>
      </w:r>
    </w:p>
    <w:p w14:paraId="2226FC8A" w14:textId="0C506921" w:rsidR="00AA711B" w:rsidRPr="00AA711B" w:rsidRDefault="006C2B29" w:rsidP="00AA711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przeprowadzić w siedzibie Zamawiającego bezpłatne </w:t>
      </w:r>
      <w:r w:rsidR="00CA662A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 obsługi dostarczonego sprzętu dla …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CA662A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62A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Zamawiającego.</w:t>
      </w:r>
    </w:p>
    <w:p w14:paraId="4D7F515C" w14:textId="509A88CE" w:rsidR="006C2B29" w:rsidRPr="00AA711B" w:rsidRDefault="006C2B29" w:rsidP="00AA711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 </w:t>
      </w:r>
    </w:p>
    <w:p w14:paraId="286122C5" w14:textId="77777777" w:rsidR="006C2B29" w:rsidRPr="00AA711B" w:rsidRDefault="006C2B29" w:rsidP="00AA711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wykonania umowy</w:t>
      </w:r>
    </w:p>
    <w:p w14:paraId="09F8F37A" w14:textId="27A0D1B0" w:rsidR="006C2B29" w:rsidRPr="00AA711B" w:rsidRDefault="006C2B29" w:rsidP="00AA7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wykonania umowy uważa się datę podpisania protokołu zdawczo – odbiorczego bez zastrzeżeń, z uwzględnieniem terminu określonego w § 2 ust. 1 umowy.</w:t>
      </w:r>
    </w:p>
    <w:p w14:paraId="2EA146FE" w14:textId="77777777" w:rsidR="006C2B29" w:rsidRPr="00AA711B" w:rsidRDefault="006C2B29" w:rsidP="00AA711B">
      <w:pPr>
        <w:keepNext/>
        <w:tabs>
          <w:tab w:val="left" w:pos="708"/>
          <w:tab w:val="num" w:pos="927"/>
        </w:tabs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</w:t>
      </w:r>
    </w:p>
    <w:p w14:paraId="7C2D5689" w14:textId="657E643E" w:rsidR="006C2B29" w:rsidRPr="00AA711B" w:rsidRDefault="00C50161" w:rsidP="00AA711B">
      <w:pPr>
        <w:keepNext/>
        <w:tabs>
          <w:tab w:val="left" w:pos="708"/>
          <w:tab w:val="num" w:pos="927"/>
        </w:tabs>
        <w:spacing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</w:t>
      </w:r>
      <w:r w:rsidR="006C2B29"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arunki </w:t>
      </w: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zapłaty</w:t>
      </w:r>
    </w:p>
    <w:p w14:paraId="725DC4EC" w14:textId="150E9FC8" w:rsidR="006C2B29" w:rsidRPr="00AA711B" w:rsidRDefault="006C2B29" w:rsidP="00AA711B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Zamawiający zobowiązuje się zapłacić Wykonawcy za prawidłowo wykonany przedmiot Umowy cenę oferty sprzedaży tj. …………………… w następujący sposób:</w:t>
      </w:r>
    </w:p>
    <w:p w14:paraId="12587504" w14:textId="77777777" w:rsidR="006C2B29" w:rsidRPr="00AA711B" w:rsidRDefault="006C2B29" w:rsidP="006C2B29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 xml:space="preserve">30% przy podpisaniu umowy na podstawie FV, </w:t>
      </w:r>
    </w:p>
    <w:p w14:paraId="04930134" w14:textId="3879B0D6" w:rsidR="00AA711B" w:rsidRDefault="006C2B29" w:rsidP="00AA711B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70% po dostawie płatne w ciągu 30 dni na konto</w:t>
      </w:r>
      <w:r w:rsidR="00AA711B">
        <w:rPr>
          <w:sz w:val="24"/>
          <w:szCs w:val="24"/>
        </w:rPr>
        <w:t xml:space="preserve"> …………………………</w:t>
      </w:r>
      <w:r w:rsidRPr="00AA711B">
        <w:rPr>
          <w:sz w:val="24"/>
          <w:szCs w:val="24"/>
        </w:rPr>
        <w:t>……….</w:t>
      </w:r>
    </w:p>
    <w:p w14:paraId="58FAB257" w14:textId="6E805C98" w:rsidR="00AA711B" w:rsidRPr="00AA711B" w:rsidRDefault="006C2B29" w:rsidP="00AA711B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zgodnie z numerem konta ………………………………</w:t>
      </w:r>
      <w:r w:rsidR="00AA711B">
        <w:rPr>
          <w:sz w:val="24"/>
          <w:szCs w:val="24"/>
        </w:rPr>
        <w:t>………………………….</w:t>
      </w:r>
    </w:p>
    <w:p w14:paraId="61F110E9" w14:textId="133E4C79" w:rsidR="006C2B29" w:rsidRPr="00AA711B" w:rsidRDefault="006C2B29" w:rsidP="00AA711B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Za dzień zapłaty uznany będzie dzień dokonania obciążenia rachunku bankowego Zamawiającego.</w:t>
      </w:r>
    </w:p>
    <w:p w14:paraId="1524016F" w14:textId="0A4202DD" w:rsidR="006C2B29" w:rsidRPr="00AA711B" w:rsidRDefault="006C2B29" w:rsidP="00AA711B">
      <w:pPr>
        <w:pStyle w:val="Akapitzlist"/>
        <w:numPr>
          <w:ilvl w:val="0"/>
          <w:numId w:val="4"/>
        </w:numPr>
        <w:spacing w:line="276" w:lineRule="auto"/>
        <w:ind w:left="567" w:hanging="578"/>
        <w:jc w:val="both"/>
        <w:rPr>
          <w:sz w:val="24"/>
          <w:szCs w:val="24"/>
        </w:rPr>
      </w:pPr>
      <w:r w:rsidRPr="00AA711B">
        <w:rPr>
          <w:bCs/>
          <w:sz w:val="24"/>
          <w:szCs w:val="24"/>
        </w:rPr>
        <w:lastRenderedPageBreak/>
        <w:t xml:space="preserve">Podstawą do wystawienia faktury końcowej jest podpisany protokół zdawczo-odbiorczy, zgodnie z postanowieniami </w:t>
      </w:r>
      <w:r w:rsidRPr="00AA711B">
        <w:rPr>
          <w:sz w:val="24"/>
          <w:szCs w:val="24"/>
        </w:rPr>
        <w:t>§ 2 ust. 4 niniejszej Umowy.</w:t>
      </w:r>
    </w:p>
    <w:p w14:paraId="717BE678" w14:textId="77777777" w:rsidR="006C2B29" w:rsidRPr="00AA711B" w:rsidRDefault="006C2B29" w:rsidP="00AA711B">
      <w:pPr>
        <w:keepNext/>
        <w:tabs>
          <w:tab w:val="left" w:pos="708"/>
          <w:tab w:val="num" w:pos="927"/>
        </w:tabs>
        <w:spacing w:before="240" w:after="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§ 5 </w:t>
      </w:r>
    </w:p>
    <w:p w14:paraId="75D33E01" w14:textId="3E73BC0E" w:rsidR="00C50161" w:rsidRPr="00AA711B" w:rsidRDefault="00C50161" w:rsidP="00AA711B">
      <w:pPr>
        <w:widowControl w:val="0"/>
        <w:adjustRightInd w:val="0"/>
        <w:spacing w:after="120" w:line="276" w:lineRule="auto"/>
        <w:ind w:left="3192" w:firstLine="34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Gwarancja</w:t>
      </w:r>
      <w:r w:rsidR="00CA662A"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, </w:t>
      </w: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serwis</w:t>
      </w:r>
    </w:p>
    <w:p w14:paraId="3CC3FD46" w14:textId="5B6CBE74" w:rsidR="006C2B29" w:rsidRPr="00AA711B" w:rsidRDefault="006C2B29" w:rsidP="00AA711B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przedstawi Zamawiającemu dokumenty potwierdzające dotrzymanie parametrów technicznych przedmiotu zamówienia zgodnie z ofertą.</w:t>
      </w:r>
    </w:p>
    <w:p w14:paraId="45D82A51" w14:textId="1F23E0CC" w:rsidR="006C2B29" w:rsidRPr="00AA711B" w:rsidRDefault="006C2B29" w:rsidP="00AA711B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na prawidłowe działanie dostarczonego sprzętu zgodnie z ofertą, tj. na okres </w:t>
      </w:r>
      <w:r w:rsid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daty dostawy.</w:t>
      </w:r>
    </w:p>
    <w:p w14:paraId="10DC2EA2" w14:textId="77777777" w:rsidR="006C2B29" w:rsidRPr="00AA711B" w:rsidRDefault="006C2B29" w:rsidP="00AA711B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pisemnie lub za pośrednictwem poczty elektronicznej Wykonawcę o powstałych wadach i usterkach Przedmiotu zamówienia w ciągu 7 dni roboczych od ich ujawnienia.</w:t>
      </w:r>
    </w:p>
    <w:p w14:paraId="69F5C215" w14:textId="48959287" w:rsidR="006C2B29" w:rsidRPr="00AA711B" w:rsidRDefault="006C2B29" w:rsidP="00AA711B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podjęcia kroków w celu usunięcia awarii nie później niż w ciągu 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</w:t>
      </w:r>
      <w:r w:rsidR="00CA662A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powiadomienia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o zaistniałej awarii.</w:t>
      </w:r>
    </w:p>
    <w:p w14:paraId="1423998A" w14:textId="08EF0805" w:rsidR="006C2B29" w:rsidRPr="00AA711B" w:rsidRDefault="006C2B29" w:rsidP="00AA711B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maksymalnym okresem naprawy jest 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przy czym w przypadku, gdy naprawa sprzętu potrwa dłużej niż dwa dni robocze okres gwarancji będzie wydłużony o czas trwania naprawy. </w:t>
      </w:r>
    </w:p>
    <w:p w14:paraId="34C60AEA" w14:textId="2EE8245A" w:rsidR="006C2B29" w:rsidRPr="00AA711B" w:rsidRDefault="006C2B29" w:rsidP="00AA711B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wywozu sprzętu do naprawy koszt</w:t>
      </w:r>
      <w:r w:rsidR="00D30ADB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y transportu opłaca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</w:t>
      </w:r>
      <w:r w:rsidR="00D30ADB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4271BB" w14:textId="77777777" w:rsidR="006C2B29" w:rsidRPr="00AA711B" w:rsidRDefault="006C2B29" w:rsidP="00AA711B">
      <w:pPr>
        <w:keepNext/>
        <w:tabs>
          <w:tab w:val="left" w:pos="708"/>
          <w:tab w:val="num" w:pos="927"/>
        </w:tabs>
        <w:spacing w:before="240" w:after="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§ 6 </w:t>
      </w:r>
    </w:p>
    <w:p w14:paraId="1711D399" w14:textId="77777777" w:rsidR="006C2B29" w:rsidRPr="00AA711B" w:rsidRDefault="006C2B29" w:rsidP="00AA711B">
      <w:pPr>
        <w:keepNext/>
        <w:tabs>
          <w:tab w:val="left" w:pos="708"/>
          <w:tab w:val="num" w:pos="927"/>
        </w:tabs>
        <w:spacing w:after="12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Kary umowne</w:t>
      </w:r>
    </w:p>
    <w:p w14:paraId="21EF650F" w14:textId="60D9127B" w:rsidR="006C2B29" w:rsidRPr="00AA711B" w:rsidRDefault="006C2B29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opóźnienia w realizacji przedmiotu umowy Wykonawca zobowiązany jest na żądanie Zamawiającego do zapłacenia kary umownej w wysokości 0,1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przedmiotu umowy netto za każdy tydzień opóźnienia liczonego od terminu wskazanego w § 2 ust. 1 niniejszej umowy.</w:t>
      </w:r>
    </w:p>
    <w:p w14:paraId="7804A712" w14:textId="62D9F374" w:rsidR="006C2B29" w:rsidRPr="00AA711B" w:rsidRDefault="006C2B29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przekroczenia maksymalnego okresu naprawy (tj. okres </w:t>
      </w:r>
      <w:r w:rsidR="00967F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roboczych), Wykonawca zobowiązany jest na żądanie Zamawiającego do zapłacenia kary umownej w wysokości 0,1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przedmiotu umowy netto za każdy tydzień opóźnienia.</w:t>
      </w:r>
    </w:p>
    <w:p w14:paraId="11B03433" w14:textId="0861C063" w:rsidR="004B172D" w:rsidRPr="00AA711B" w:rsidRDefault="006C2B29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nie usunie usterek lub wad w ustalonym terminie Zamawiający ma prawo usunąć usterki samodzielnie lub zlecić te prace innemu podmiotowi na koszt i ryzyko Wykonawcy, po jego uprzednim, ponownym wezwaniu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piśmie z wyznaczeniem dodatkowego, co najmniej </w:t>
      </w:r>
      <w:r w:rsidR="001D5B24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-dniowego terminu, na co Wykonawca wyraża zgodę.</w:t>
      </w:r>
      <w:r w:rsidR="0058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Naprawa zastępcza nie wyłącza obowiązku Wykonawcy objęcia jej przedmiotu ochroną gwarancyjną.</w:t>
      </w:r>
    </w:p>
    <w:p w14:paraId="45D14681" w14:textId="6925CAEE" w:rsidR="004B172D" w:rsidRPr="00AA711B" w:rsidRDefault="004B172D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Zamawiającego wskutek okoliczności,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które odpowiada wyłącznie Wykonawca, Wykonawca zapłaci kar</w:t>
      </w:r>
      <w:r w:rsidR="008D6A47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A3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</w:t>
      </w:r>
      <w:r w:rsidR="003715BC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 Wykonawcy za wykonanie Przedmiotu Umowy.</w:t>
      </w:r>
    </w:p>
    <w:p w14:paraId="0EF3BE81" w14:textId="77777777" w:rsidR="004B172D" w:rsidRPr="00AA711B" w:rsidRDefault="004B172D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wysokość szkody przekracza wysokość kar umownych, Zamawiający może dochodzić odszkodowania uzupełniającego na zasadach ogólnych.</w:t>
      </w:r>
    </w:p>
    <w:p w14:paraId="1EEF71B1" w14:textId="550A9794" w:rsidR="0084040C" w:rsidRPr="00AA711B" w:rsidRDefault="004B172D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wyegzekwować naliczone kary umowne z wynagrodzenia umownego przysługującego Wykonawcy, a Wykonawca na wyegzekwowanie wyraża nieodwołalną i bezwarunkową zgodę. Wyegzekwowanie nastąpi na podstawie noty księgowej doręczonej Wykonawcy wraz z wezwaniem do zapłaty w terminie 7 dni liczonych od daty doręczenia, w przypadku braku dobrowolnej zapłaty.</w:t>
      </w:r>
    </w:p>
    <w:p w14:paraId="1D4F21E4" w14:textId="7BC6A21F" w:rsidR="00AA711B" w:rsidRPr="00AA711B" w:rsidRDefault="0084040C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4B172D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zapłacić Wykonawcy odsetki ustawowe za zwłokę </w:t>
      </w:r>
      <w:r w:rsidR="004B172D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zapłacie ustalonej ceny liczonej od dnia następnego po tygodniu, w którym zapłata miała być dokonana.</w:t>
      </w:r>
      <w:r w:rsidR="004B172D" w:rsidRPr="00AA711B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65558D71" w14:textId="272E13AE" w:rsidR="0084040C" w:rsidRPr="00AA711B" w:rsidRDefault="0084040C" w:rsidP="00AA711B">
      <w:pPr>
        <w:spacing w:before="240"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711B">
        <w:rPr>
          <w:rFonts w:ascii="Times New Roman" w:eastAsia="Calibri" w:hAnsi="Times New Roman" w:cs="Times New Roman"/>
          <w:b/>
          <w:bCs/>
        </w:rPr>
        <w:t>§ 7</w:t>
      </w:r>
    </w:p>
    <w:p w14:paraId="2DB5C597" w14:textId="3A85E51F" w:rsidR="00BB4BEE" w:rsidRPr="00AA711B" w:rsidRDefault="00BB4BEE" w:rsidP="00AA711B">
      <w:pPr>
        <w:spacing w:after="12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711B">
        <w:rPr>
          <w:rFonts w:ascii="Times New Roman" w:eastAsia="Calibri" w:hAnsi="Times New Roman" w:cs="Times New Roman"/>
          <w:b/>
          <w:bCs/>
        </w:rPr>
        <w:t>Zachowanie poufności</w:t>
      </w:r>
    </w:p>
    <w:p w14:paraId="4E3D0AC2" w14:textId="5B992AE6" w:rsidR="0084040C" w:rsidRPr="00AA711B" w:rsidRDefault="0084040C" w:rsidP="00AA711B">
      <w:pPr>
        <w:numPr>
          <w:ilvl w:val="0"/>
          <w:numId w:val="13"/>
        </w:numPr>
        <w:tabs>
          <w:tab w:val="left" w:pos="0"/>
          <w:tab w:val="center" w:pos="4536"/>
          <w:tab w:val="left" w:pos="5107"/>
        </w:tabs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Zamawiający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oświadcza, iż wszelkie informacje i dokumenty dotyczące realizacji prac będących przedmiotem niniejszej Umowy, m.in. </w:t>
      </w:r>
      <w:r w:rsidR="00C50161"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akres prac, jak również treść niniejszej Umowy, stanowią Tajemnicę przedsiębiorstwa </w:t>
      </w: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Zamawiającego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6D2846E" w14:textId="77777777" w:rsidR="0084040C" w:rsidRPr="00AA711B" w:rsidRDefault="0084040C" w:rsidP="00AA711B">
      <w:pPr>
        <w:numPr>
          <w:ilvl w:val="0"/>
          <w:numId w:val="13"/>
        </w:numPr>
        <w:tabs>
          <w:tab w:val="left" w:pos="0"/>
          <w:tab w:val="center" w:pos="4536"/>
          <w:tab w:val="left" w:pos="5107"/>
        </w:tabs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Wykonawca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zobowiązany jest do nieujawniania informacji stanowiących Tajemnicę przedsiębiorstwa </w:t>
      </w: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Zamawiającego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przez cały okres realizacji zobowiązań wynikających z niniejszej Umowy oraz przez okres 5 lat po wykonaniu Umowy.</w:t>
      </w:r>
    </w:p>
    <w:p w14:paraId="252F1C2C" w14:textId="15D2C1AB" w:rsidR="0084040C" w:rsidRPr="00AA711B" w:rsidRDefault="0084040C" w:rsidP="00AA711B">
      <w:pPr>
        <w:numPr>
          <w:ilvl w:val="0"/>
          <w:numId w:val="13"/>
        </w:numPr>
        <w:tabs>
          <w:tab w:val="left" w:pos="0"/>
          <w:tab w:val="center" w:pos="4536"/>
          <w:tab w:val="left" w:pos="5107"/>
        </w:tabs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szczególności </w:t>
      </w: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Wykonawca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zobowiązany jest do:</w:t>
      </w:r>
    </w:p>
    <w:p w14:paraId="5999B460" w14:textId="62D5C236" w:rsidR="00FA164B" w:rsidRPr="00AA711B" w:rsidRDefault="00FA164B" w:rsidP="00AA711B">
      <w:pPr>
        <w:pStyle w:val="Akapitzlist"/>
        <w:numPr>
          <w:ilvl w:val="0"/>
          <w:numId w:val="10"/>
        </w:numPr>
        <w:suppressAutoHyphens/>
        <w:spacing w:line="276" w:lineRule="auto"/>
        <w:ind w:left="1134" w:hanging="567"/>
        <w:jc w:val="both"/>
        <w:rPr>
          <w:rFonts w:eastAsia="Calibri"/>
          <w:sz w:val="24"/>
          <w:szCs w:val="24"/>
          <w:lang w:eastAsia="ar-SA"/>
        </w:rPr>
      </w:pPr>
      <w:r w:rsidRPr="00AA711B">
        <w:rPr>
          <w:rFonts w:eastAsia="Calibri"/>
          <w:sz w:val="24"/>
          <w:szCs w:val="24"/>
          <w:lang w:eastAsia="ar-SA"/>
        </w:rPr>
        <w:t>zachowania w tajemnicy wszelkich informacji dotyczących Przedmiotu zamówienia, a w szczególności danych finansowych i projektowych,</w:t>
      </w:r>
    </w:p>
    <w:p w14:paraId="268F393E" w14:textId="1D37BCF1" w:rsidR="00FA164B" w:rsidRPr="00AA711B" w:rsidRDefault="00FA164B" w:rsidP="00AA711B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niezwłocznego wydania na każdą prośbę </w:t>
      </w: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Zamawiającego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projektów, opracowań, raportów oraz innych dokumentów wraz z ich kopiami otrzymanych od </w:t>
      </w:r>
      <w:r w:rsidRPr="00AA71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Zamawiającego</w:t>
      </w:r>
      <w:r w:rsidRPr="00AA71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lub wykonanych w ra</w:t>
      </w:r>
      <w:r w:rsidRPr="00AA711B">
        <w:rPr>
          <w:rFonts w:ascii="Times New Roman" w:eastAsia="Calibri" w:hAnsi="Times New Roman" w:cs="Times New Roman"/>
          <w:lang w:eastAsia="ar-SA"/>
        </w:rPr>
        <w:t>mach Umowy lub na jego zlecenie, na wszelkich nośnikach informacji.</w:t>
      </w:r>
    </w:p>
    <w:p w14:paraId="3F0F0D4F" w14:textId="3DD9BF2C" w:rsidR="004B172D" w:rsidRPr="00AA711B" w:rsidRDefault="004B172D" w:rsidP="00AA711B">
      <w:pPr>
        <w:keepNext/>
        <w:tabs>
          <w:tab w:val="left" w:pos="708"/>
          <w:tab w:val="num" w:pos="927"/>
        </w:tabs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§ 8</w:t>
      </w:r>
    </w:p>
    <w:p w14:paraId="3F7E63B2" w14:textId="77777777" w:rsidR="004B172D" w:rsidRPr="00AA711B" w:rsidRDefault="004B172D" w:rsidP="00AA711B">
      <w:pPr>
        <w:keepNext/>
        <w:tabs>
          <w:tab w:val="left" w:pos="708"/>
          <w:tab w:val="num" w:pos="927"/>
        </w:tabs>
        <w:spacing w:after="12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Zmiany do umowy</w:t>
      </w:r>
    </w:p>
    <w:p w14:paraId="654EDD24" w14:textId="77777777" w:rsidR="00AA711B" w:rsidRDefault="004B172D" w:rsidP="00AA711B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Zamawiający przewiduje możliwość wprowadzenia istotnych zmian postanowień zawartej umowy w formie aneksu do umowy w przypadkach określonym we wzorze umowy, w tym</w:t>
      </w:r>
      <w:r w:rsidR="00521A70" w:rsidRPr="00AA711B">
        <w:rPr>
          <w:sz w:val="24"/>
          <w:szCs w:val="24"/>
        </w:rPr>
        <w:t>:</w:t>
      </w:r>
      <w:r w:rsidRPr="00AA711B">
        <w:rPr>
          <w:sz w:val="24"/>
          <w:szCs w:val="24"/>
        </w:rPr>
        <w:t xml:space="preserve"> siły wyższej uniemożliwiającej wykonanie przedmiotu umowy zgodnie z ofertą, przez siłę wyższą  strony rozumieją klęski żywiołowe, stan wyjątkowy, działania terrorystyczne, strajk powszechny, nowe akty prawne lub decyzje właściwych władz, </w:t>
      </w:r>
      <w:r w:rsidRPr="00AA711B">
        <w:rPr>
          <w:sz w:val="24"/>
          <w:szCs w:val="24"/>
        </w:rPr>
        <w:br/>
        <w:t>a także działania lub zaniechania działania organów państwowych, samorządowych , o okres nie przekraczający czasu trwania przeszkody w wykonaniu zamówienia</w:t>
      </w:r>
      <w:r w:rsidR="00231C10" w:rsidRPr="00AA711B">
        <w:rPr>
          <w:sz w:val="24"/>
          <w:szCs w:val="24"/>
        </w:rPr>
        <w:t>.</w:t>
      </w:r>
    </w:p>
    <w:p w14:paraId="18BA9319" w14:textId="7501E8DA" w:rsidR="004B172D" w:rsidRPr="00AA711B" w:rsidRDefault="004B172D" w:rsidP="00AA711B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A711B">
        <w:rPr>
          <w:sz w:val="24"/>
          <w:szCs w:val="24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360C4022" w14:textId="77777777" w:rsidR="004B172D" w:rsidRPr="00AA711B" w:rsidRDefault="004B172D" w:rsidP="00AA711B">
      <w:pPr>
        <w:keepNext/>
        <w:tabs>
          <w:tab w:val="left" w:pos="708"/>
          <w:tab w:val="num" w:pos="927"/>
        </w:tabs>
        <w:spacing w:before="240" w:after="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§ 9 </w:t>
      </w:r>
    </w:p>
    <w:p w14:paraId="0F0520E3" w14:textId="77777777" w:rsidR="004B172D" w:rsidRPr="00AA711B" w:rsidRDefault="004B172D" w:rsidP="00AA711B">
      <w:pPr>
        <w:keepNext/>
        <w:tabs>
          <w:tab w:val="left" w:pos="708"/>
          <w:tab w:val="num" w:pos="927"/>
        </w:tabs>
        <w:spacing w:after="120" w:line="276" w:lineRule="auto"/>
        <w:ind w:left="357" w:hanging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14:paraId="52CB5159" w14:textId="77777777" w:rsidR="004B172D" w:rsidRPr="00AA711B" w:rsidRDefault="004B172D" w:rsidP="00AA711B">
      <w:pPr>
        <w:numPr>
          <w:ilvl w:val="0"/>
          <w:numId w:val="8"/>
        </w:numPr>
        <w:tabs>
          <w:tab w:val="clear" w:pos="360"/>
          <w:tab w:val="num" w:pos="709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prawa polskiego oraz Kodeksu cywilnego.</w:t>
      </w:r>
    </w:p>
    <w:p w14:paraId="5CFC959A" w14:textId="77777777" w:rsidR="004B172D" w:rsidRPr="00AA711B" w:rsidRDefault="004B172D" w:rsidP="00AA711B">
      <w:pPr>
        <w:numPr>
          <w:ilvl w:val="0"/>
          <w:numId w:val="8"/>
        </w:numPr>
        <w:tabs>
          <w:tab w:val="clear" w:pos="360"/>
          <w:tab w:val="num" w:pos="709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w związku z realizacją umowy będą rozstrzygane przez Sąd właściwy dla siedziby Zamawiającego.</w:t>
      </w:r>
    </w:p>
    <w:p w14:paraId="61041FB7" w14:textId="77777777" w:rsidR="004B172D" w:rsidRPr="00AA711B" w:rsidRDefault="004B172D" w:rsidP="00AA711B">
      <w:pPr>
        <w:numPr>
          <w:ilvl w:val="0"/>
          <w:numId w:val="8"/>
        </w:numPr>
        <w:tabs>
          <w:tab w:val="clear" w:pos="360"/>
          <w:tab w:val="num" w:pos="709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zobowiązana jest do powiadomienia drugiej Strony o każdej zmianie adresu. W przypadku braku powiadomienia o zmianie adresu, wysłanie przez którąkolwiek ze Stron korespondencji na adres drugiej Strony podany w komparycji, uznaje się za doręczenie zgodne z Umową. </w:t>
      </w:r>
    </w:p>
    <w:p w14:paraId="7641A976" w14:textId="7DF34C5A" w:rsidR="004B172D" w:rsidRPr="00AA711B" w:rsidRDefault="007411BF" w:rsidP="00AA711B">
      <w:pPr>
        <w:numPr>
          <w:ilvl w:val="0"/>
          <w:numId w:val="8"/>
        </w:numPr>
        <w:tabs>
          <w:tab w:val="clear" w:pos="360"/>
          <w:tab w:val="num" w:pos="709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Koordynatorami </w:t>
      </w:r>
      <w:r w:rsidR="004B172D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obowiązków wynikających z Umowy 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4B172D"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0F08FB" w14:textId="77777777" w:rsidR="004B172D" w:rsidRPr="00AA711B" w:rsidRDefault="004B172D" w:rsidP="00AA711B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Zamawiającego: …………………………e-mail …………………..</w:t>
      </w:r>
    </w:p>
    <w:p w14:paraId="6BD85B6C" w14:textId="77777777" w:rsidR="004B172D" w:rsidRPr="00AA711B" w:rsidRDefault="004B172D" w:rsidP="00AA711B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Wykonawcy: …………….: ……………, e-mail: …………………..</w:t>
      </w:r>
    </w:p>
    <w:p w14:paraId="6638410F" w14:textId="77777777" w:rsidR="004B172D" w:rsidRPr="00AA711B" w:rsidRDefault="004B172D" w:rsidP="00AA711B">
      <w:pPr>
        <w:numPr>
          <w:ilvl w:val="0"/>
          <w:numId w:val="8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1724BBFC" w14:textId="77777777" w:rsidR="004B172D" w:rsidRPr="00AA711B" w:rsidRDefault="004B172D" w:rsidP="00AA711B">
      <w:pPr>
        <w:numPr>
          <w:ilvl w:val="0"/>
          <w:numId w:val="8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2 jednobrzmiących egzemplarzach, po 1 egzemplarzu dla każdej ze Stron.</w:t>
      </w:r>
    </w:p>
    <w:p w14:paraId="33FC72D9" w14:textId="3666837C" w:rsidR="004B172D" w:rsidRPr="00AA711B" w:rsidRDefault="0084040C" w:rsidP="00AA711B">
      <w:pPr>
        <w:numPr>
          <w:ilvl w:val="0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 jej załączniki:</w:t>
      </w:r>
    </w:p>
    <w:p w14:paraId="6CD71C55" w14:textId="79127450" w:rsidR="000F275B" w:rsidRDefault="000F275B" w:rsidP="000F275B">
      <w:pPr>
        <w:pStyle w:val="Akapitzlist"/>
        <w:numPr>
          <w:ilvl w:val="0"/>
          <w:numId w:val="14"/>
        </w:numPr>
        <w:spacing w:line="276" w:lineRule="auto"/>
        <w:ind w:left="1134" w:hanging="567"/>
        <w:jc w:val="both"/>
        <w:rPr>
          <w:sz w:val="24"/>
          <w:szCs w:val="24"/>
        </w:rPr>
      </w:pPr>
      <w:r w:rsidRPr="00AA711B">
        <w:rPr>
          <w:sz w:val="24"/>
          <w:szCs w:val="24"/>
        </w:rPr>
        <w:t xml:space="preserve">Załącznik nr </w:t>
      </w:r>
      <w:r w:rsidR="00DC15F9">
        <w:rPr>
          <w:sz w:val="24"/>
          <w:szCs w:val="24"/>
        </w:rPr>
        <w:t>1</w:t>
      </w:r>
      <w:r w:rsidRPr="00AA711B">
        <w:rPr>
          <w:sz w:val="24"/>
          <w:szCs w:val="24"/>
        </w:rPr>
        <w:t xml:space="preserve"> – Oferta nr…… z dnia …..</w:t>
      </w:r>
    </w:p>
    <w:p w14:paraId="454D7AAE" w14:textId="60A9A42D" w:rsidR="00DA3675" w:rsidRPr="00DA3675" w:rsidRDefault="00DA3675" w:rsidP="00DA3675">
      <w:pPr>
        <w:pStyle w:val="Akapitzlist"/>
        <w:numPr>
          <w:ilvl w:val="0"/>
          <w:numId w:val="14"/>
        </w:numPr>
        <w:spacing w:line="276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DC15F9">
        <w:rPr>
          <w:sz w:val="24"/>
          <w:szCs w:val="24"/>
        </w:rPr>
        <w:t>2</w:t>
      </w:r>
      <w:r>
        <w:rPr>
          <w:sz w:val="24"/>
          <w:szCs w:val="24"/>
        </w:rPr>
        <w:t xml:space="preserve"> – Opis przedmiotu zamówienia</w:t>
      </w:r>
    </w:p>
    <w:p w14:paraId="0A79804B" w14:textId="77777777" w:rsidR="000F275B" w:rsidRPr="00AA711B" w:rsidRDefault="000F275B" w:rsidP="003C512E">
      <w:pPr>
        <w:pStyle w:val="Akapitzlist"/>
        <w:spacing w:line="276" w:lineRule="auto"/>
        <w:ind w:left="1134"/>
        <w:jc w:val="both"/>
        <w:rPr>
          <w:sz w:val="24"/>
          <w:szCs w:val="24"/>
        </w:rPr>
      </w:pPr>
    </w:p>
    <w:p w14:paraId="76CECA51" w14:textId="77777777" w:rsidR="004B172D" w:rsidRPr="00AA711B" w:rsidRDefault="004B172D" w:rsidP="004B17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C6125" w14:textId="158197E9" w:rsidR="00E43E76" w:rsidRDefault="00E43E76" w:rsidP="004B17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D7CB8" w14:textId="459665BA" w:rsidR="00AA711B" w:rsidRDefault="00AA711B" w:rsidP="004B17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C13B0" w14:textId="77777777" w:rsidR="00AA711B" w:rsidRPr="00AA711B" w:rsidRDefault="00AA711B" w:rsidP="004B17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56D70" w14:textId="77777777" w:rsidR="00E43E76" w:rsidRPr="00AA711B" w:rsidRDefault="00E43E76" w:rsidP="004B17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A0E1F" w14:textId="50078210" w:rsidR="004B172D" w:rsidRPr="00AA711B" w:rsidRDefault="0084040C" w:rsidP="004B172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7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</w:p>
    <w:p w14:paraId="29F23F9E" w14:textId="77777777" w:rsidR="006C2B29" w:rsidRPr="00AA711B" w:rsidRDefault="006C2B29" w:rsidP="006C2B2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D560F" w14:textId="77777777" w:rsidR="006C2B29" w:rsidRPr="00AA711B" w:rsidRDefault="006C2B29">
      <w:pPr>
        <w:rPr>
          <w:rFonts w:ascii="Times New Roman" w:hAnsi="Times New Roman" w:cs="Times New Roman"/>
        </w:rPr>
      </w:pPr>
    </w:p>
    <w:sectPr w:rsidR="006C2B29" w:rsidRPr="00AA711B" w:rsidSect="00AA711B">
      <w:headerReference w:type="default" r:id="rId9"/>
      <w:footerReference w:type="default" r:id="rId10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3011" w14:textId="77777777" w:rsidR="00F437EB" w:rsidRDefault="00F437EB" w:rsidP="00063A01">
      <w:pPr>
        <w:spacing w:after="0" w:line="240" w:lineRule="auto"/>
      </w:pPr>
      <w:r>
        <w:separator/>
      </w:r>
    </w:p>
  </w:endnote>
  <w:endnote w:type="continuationSeparator" w:id="0">
    <w:p w14:paraId="00286437" w14:textId="77777777" w:rsidR="00F437EB" w:rsidRDefault="00F437EB" w:rsidP="0006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426700"/>
      <w:docPartObj>
        <w:docPartGallery w:val="Page Numbers (Bottom of Page)"/>
        <w:docPartUnique/>
      </w:docPartObj>
    </w:sdtPr>
    <w:sdtEndPr>
      <w:rPr>
        <w:sz w:val="6"/>
        <w:szCs w:val="6"/>
      </w:rPr>
    </w:sdtEndPr>
    <w:sdtContent>
      <w:p w14:paraId="739643F1" w14:textId="77777777" w:rsidR="00AA711B" w:rsidRDefault="00AA711B" w:rsidP="00AA711B">
        <w:pPr>
          <w:tabs>
            <w:tab w:val="center" w:pos="4536"/>
            <w:tab w:val="right" w:pos="9072"/>
          </w:tabs>
          <w:spacing w:line="240" w:lineRule="auto"/>
          <w:jc w:val="right"/>
          <w:rPr>
            <w:noProof/>
          </w:rPr>
        </w:pPr>
        <w:r w:rsidRPr="00007672">
          <w:fldChar w:fldCharType="begin"/>
        </w:r>
        <w:r w:rsidRPr="00007672">
          <w:instrText>PAGE   \* MERGEFORMAT</w:instrText>
        </w:r>
        <w:r w:rsidRPr="00007672">
          <w:fldChar w:fldCharType="separate"/>
        </w:r>
        <w:r>
          <w:t>1</w:t>
        </w:r>
        <w:r w:rsidRPr="00007672">
          <w:fldChar w:fldCharType="end"/>
        </w:r>
        <w:r>
          <w:t>/</w:t>
        </w:r>
        <w:fldSimple w:instr=" NUMPAGES  \* Arabic  \* MERGEFORMAT ">
          <w:r>
            <w:t>4</w:t>
          </w:r>
        </w:fldSimple>
      </w:p>
    </w:sdtContent>
  </w:sdt>
  <w:p w14:paraId="0C426E3B" w14:textId="3EA9347F" w:rsidR="00AA711B" w:rsidRDefault="000A78E1" w:rsidP="000A78E1">
    <w:pPr>
      <w:pStyle w:val="Stopka"/>
      <w:jc w:val="center"/>
    </w:pPr>
    <w:r>
      <w:rPr>
        <w:noProof/>
      </w:rPr>
      <w:drawing>
        <wp:inline distT="0" distB="0" distL="0" distR="0" wp14:anchorId="7C4FBE68" wp14:editId="1A48868F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D2DA" w14:textId="77777777" w:rsidR="00F437EB" w:rsidRDefault="00F437EB" w:rsidP="00063A01">
      <w:pPr>
        <w:spacing w:after="0" w:line="240" w:lineRule="auto"/>
      </w:pPr>
      <w:r>
        <w:separator/>
      </w:r>
    </w:p>
  </w:footnote>
  <w:footnote w:type="continuationSeparator" w:id="0">
    <w:p w14:paraId="46B4F44C" w14:textId="77777777" w:rsidR="00F437EB" w:rsidRDefault="00F437EB" w:rsidP="0006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08C" w14:textId="77777777" w:rsidR="00AA711B" w:rsidRPr="00CB0BF0" w:rsidRDefault="00AA711B" w:rsidP="00AA711B">
    <w:pPr>
      <w:pStyle w:val="Nagwek"/>
      <w:jc w:val="right"/>
      <w:rPr>
        <w:rFonts w:ascii="Sitka Display" w:hAnsi="Sitka Display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93FEEE" wp14:editId="5BA7AC7A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36" name="Obraz 36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90B11E" wp14:editId="2BE79BD9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3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398E8963" w14:textId="77777777" w:rsidR="00AA711B" w:rsidRDefault="00AA711B" w:rsidP="00AA711B">
    <w:pPr>
      <w:pStyle w:val="Nagwek"/>
    </w:pPr>
    <w:r w:rsidRPr="00CB0BF0">
      <w:rPr>
        <w:rFonts w:ascii="Sitka Display" w:hAnsi="Sitka Display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52A667" wp14:editId="50C69DB3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5923280" cy="317500"/>
              <wp:effectExtent l="0" t="0" r="20320" b="25400"/>
              <wp:wrapNone/>
              <wp:docPr id="1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3280" cy="317500"/>
                        <a:chOff x="0" y="0"/>
                        <a:chExt cx="11876912" cy="685400"/>
                      </a:xfrm>
                    </wpg:grpSpPr>
                    <wps:wsp>
                      <wps:cNvPr id="6" name="Łącznik prosty 6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Łącznik prosty 10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A1063" id="Grupa 6" o:spid="_x0000_s1026" style="position:absolute;margin-left:.5pt;margin-top:12.6pt;width:466.4pt;height:25pt;z-index:251660288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">
              <v:line id="Łącznik prosty 6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" strokecolor="#4472c4 [3204]" strokeweight="1.5pt">
                <v:stroke joinstyle="miter"/>
                <o:lock v:ext="edit" shapetype="f"/>
              </v:line>
              <v:line id="Łącznik prosty 10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" strokecolor="#4472c4 [3204]" strokeweight="1.5pt">
                <v:stroke joinstyle="miter"/>
                <o:lock v:ext="edit" shapetype="f"/>
              </v:line>
            </v:group>
          </w:pict>
        </mc:Fallback>
      </mc:AlternateContent>
    </w:r>
  </w:p>
  <w:p w14:paraId="2C395C3B" w14:textId="1828C5FE" w:rsidR="00AA711B" w:rsidRPr="00E24C24" w:rsidRDefault="00AA711B" w:rsidP="00AA711B">
    <w:pPr>
      <w:pStyle w:val="Nagwek"/>
      <w:jc w:val="right"/>
    </w:pPr>
    <w:r>
      <w:rPr>
        <w:sz w:val="20"/>
        <w:szCs w:val="20"/>
      </w:rPr>
      <w:t>Załącznik nr 4 do Zapytania Ofertowego nr 01/2021/OB</w:t>
    </w:r>
    <w:r w:rsidR="006D5498">
      <w:rPr>
        <w:sz w:val="20"/>
        <w:szCs w:val="20"/>
      </w:rPr>
      <w:t>R</w:t>
    </w:r>
  </w:p>
  <w:p w14:paraId="3D2B00D3" w14:textId="77777777" w:rsidR="00AA711B" w:rsidRDefault="00AA7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F"/>
    <w:multiLevelType w:val="singleLevel"/>
    <w:tmpl w:val="82DCA29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</w:abstractNum>
  <w:abstractNum w:abstractNumId="2" w15:restartNumberingAfterBreak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F26107"/>
    <w:multiLevelType w:val="hybridMultilevel"/>
    <w:tmpl w:val="27F8CEE0"/>
    <w:lvl w:ilvl="0" w:tplc="17241D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65D"/>
    <w:multiLevelType w:val="hybridMultilevel"/>
    <w:tmpl w:val="AA80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2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A209DC"/>
    <w:multiLevelType w:val="hybridMultilevel"/>
    <w:tmpl w:val="BD66996E"/>
    <w:lvl w:ilvl="0" w:tplc="76EA81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041BC"/>
    <w:multiLevelType w:val="hybridMultilevel"/>
    <w:tmpl w:val="96163008"/>
    <w:lvl w:ilvl="0" w:tplc="17241D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968E7"/>
    <w:multiLevelType w:val="hybridMultilevel"/>
    <w:tmpl w:val="27F8CE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7318B"/>
    <w:multiLevelType w:val="hybridMultilevel"/>
    <w:tmpl w:val="CAC806F8"/>
    <w:lvl w:ilvl="0" w:tplc="FEF47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A0755"/>
    <w:multiLevelType w:val="hybridMultilevel"/>
    <w:tmpl w:val="BA6EAA10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851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3193"/>
        </w:tabs>
        <w:ind w:left="3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13"/>
        </w:tabs>
        <w:ind w:left="3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33"/>
        </w:tabs>
        <w:ind w:left="4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53"/>
        </w:tabs>
        <w:ind w:left="5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73"/>
        </w:tabs>
        <w:ind w:left="6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93"/>
        </w:tabs>
        <w:ind w:left="6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13"/>
        </w:tabs>
        <w:ind w:left="7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33"/>
        </w:tabs>
        <w:ind w:left="8233" w:hanging="180"/>
      </w:pPr>
    </w:lvl>
  </w:abstractNum>
  <w:abstractNum w:abstractNumId="12" w15:restartNumberingAfterBreak="0">
    <w:nsid w:val="734F6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436A9"/>
    <w:multiLevelType w:val="hybridMultilevel"/>
    <w:tmpl w:val="AC384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3F6C"/>
    <w:multiLevelType w:val="hybridMultilevel"/>
    <w:tmpl w:val="C7D0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5167F"/>
    <w:multiLevelType w:val="singleLevel"/>
    <w:tmpl w:val="9C7CDE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1295133245">
    <w:abstractNumId w:val="15"/>
    <w:lvlOverride w:ilvl="0">
      <w:startOverride w:val="1"/>
    </w:lvlOverride>
  </w:num>
  <w:num w:numId="2" w16cid:durableId="17436257">
    <w:abstractNumId w:val="6"/>
    <w:lvlOverride w:ilvl="0">
      <w:startOverride w:val="1"/>
    </w:lvlOverride>
  </w:num>
  <w:num w:numId="3" w16cid:durableId="17314227">
    <w:abstractNumId w:val="3"/>
    <w:lvlOverride w:ilvl="0">
      <w:startOverride w:val="1"/>
    </w:lvlOverride>
  </w:num>
  <w:num w:numId="4" w16cid:durableId="1749501936">
    <w:abstractNumId w:val="8"/>
  </w:num>
  <w:num w:numId="5" w16cid:durableId="193152702">
    <w:abstractNumId w:val="10"/>
  </w:num>
  <w:num w:numId="6" w16cid:durableId="270818431">
    <w:abstractNumId w:val="12"/>
  </w:num>
  <w:num w:numId="7" w16cid:durableId="168605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815794">
    <w:abstractNumId w:val="2"/>
    <w:lvlOverride w:ilvl="0">
      <w:startOverride w:val="1"/>
    </w:lvlOverride>
  </w:num>
  <w:num w:numId="9" w16cid:durableId="1394891281">
    <w:abstractNumId w:val="0"/>
  </w:num>
  <w:num w:numId="10" w16cid:durableId="970013826">
    <w:abstractNumId w:val="1"/>
  </w:num>
  <w:num w:numId="11" w16cid:durableId="296423906">
    <w:abstractNumId w:val="5"/>
  </w:num>
  <w:num w:numId="12" w16cid:durableId="2142648915">
    <w:abstractNumId w:val="14"/>
  </w:num>
  <w:num w:numId="13" w16cid:durableId="300037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7495638">
    <w:abstractNumId w:val="13"/>
  </w:num>
  <w:num w:numId="15" w16cid:durableId="1245072146">
    <w:abstractNumId w:val="4"/>
  </w:num>
  <w:num w:numId="16" w16cid:durableId="823741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29"/>
    <w:rsid w:val="00063A01"/>
    <w:rsid w:val="000A78E1"/>
    <w:rsid w:val="000F275B"/>
    <w:rsid w:val="00137A89"/>
    <w:rsid w:val="001755F0"/>
    <w:rsid w:val="001D5B24"/>
    <w:rsid w:val="0022760A"/>
    <w:rsid w:val="00231C10"/>
    <w:rsid w:val="00277EFD"/>
    <w:rsid w:val="003058F9"/>
    <w:rsid w:val="00367E5C"/>
    <w:rsid w:val="003715BC"/>
    <w:rsid w:val="003C512E"/>
    <w:rsid w:val="0048553A"/>
    <w:rsid w:val="004B172D"/>
    <w:rsid w:val="00513BA5"/>
    <w:rsid w:val="00521A70"/>
    <w:rsid w:val="00551621"/>
    <w:rsid w:val="00581C1D"/>
    <w:rsid w:val="00585BCF"/>
    <w:rsid w:val="006C2B29"/>
    <w:rsid w:val="006D5498"/>
    <w:rsid w:val="007411BF"/>
    <w:rsid w:val="00787A1E"/>
    <w:rsid w:val="008253F9"/>
    <w:rsid w:val="0084040C"/>
    <w:rsid w:val="008B28ED"/>
    <w:rsid w:val="008D6A47"/>
    <w:rsid w:val="00967F65"/>
    <w:rsid w:val="00AA711B"/>
    <w:rsid w:val="00B22321"/>
    <w:rsid w:val="00BB4BEE"/>
    <w:rsid w:val="00BC0875"/>
    <w:rsid w:val="00C16EAA"/>
    <w:rsid w:val="00C50161"/>
    <w:rsid w:val="00C7493A"/>
    <w:rsid w:val="00C82328"/>
    <w:rsid w:val="00C83E25"/>
    <w:rsid w:val="00CA662A"/>
    <w:rsid w:val="00D30ADB"/>
    <w:rsid w:val="00D41E20"/>
    <w:rsid w:val="00D86ECD"/>
    <w:rsid w:val="00DA3675"/>
    <w:rsid w:val="00DA3BB4"/>
    <w:rsid w:val="00DC15F9"/>
    <w:rsid w:val="00DD791F"/>
    <w:rsid w:val="00E43E76"/>
    <w:rsid w:val="00E57493"/>
    <w:rsid w:val="00F437EB"/>
    <w:rsid w:val="00F43EE3"/>
    <w:rsid w:val="00FA164B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8EE1"/>
  <w15:chartTrackingRefBased/>
  <w15:docId w15:val="{19FFDE68-11B4-403A-8A3E-8335BE7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B2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A01"/>
  </w:style>
  <w:style w:type="paragraph" w:styleId="Stopka">
    <w:name w:val="footer"/>
    <w:basedOn w:val="Normalny"/>
    <w:link w:val="StopkaZnak"/>
    <w:uiPriority w:val="99"/>
    <w:unhideWhenUsed/>
    <w:rsid w:val="0006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A01"/>
  </w:style>
  <w:style w:type="paragraph" w:styleId="Poprawka">
    <w:name w:val="Revision"/>
    <w:hidden/>
    <w:uiPriority w:val="99"/>
    <w:semiHidden/>
    <w:rsid w:val="00581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3353036A-571B-46CE-84B4-A6BCCC82E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9D24B-D1C1-4D85-B530-F83EA178EB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Tluczek</dc:creator>
  <cp:keywords/>
  <dc:description/>
  <cp:lastModifiedBy>Konrad Markowski</cp:lastModifiedBy>
  <cp:revision>5</cp:revision>
  <cp:lastPrinted>2021-11-23T10:58:00Z</cp:lastPrinted>
  <dcterms:created xsi:type="dcterms:W3CDTF">2023-01-05T10:31:00Z</dcterms:created>
  <dcterms:modified xsi:type="dcterms:W3CDTF">2023-03-15T07:00:00Z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01ae73ca-a202-49c1-8438-760f130ff614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